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7A" w:rsidRPr="00EF6E21" w:rsidRDefault="005F157A" w:rsidP="005F157A">
      <w:pPr>
        <w:rPr>
          <w:rFonts w:cs="Arial"/>
        </w:rPr>
      </w:pPr>
    </w:p>
    <w:p w:rsidR="005162BA" w:rsidRPr="00EF6E21" w:rsidRDefault="005162BA" w:rsidP="005B516A">
      <w:pPr>
        <w:pStyle w:val="Heading1"/>
        <w:jc w:val="left"/>
        <w:rPr>
          <w:rFonts w:ascii="Arial" w:hAnsi="Arial" w:cs="Arial"/>
        </w:rPr>
      </w:pPr>
    </w:p>
    <w:p w:rsidR="00A944D6" w:rsidRPr="00E669D7" w:rsidRDefault="00A944D6" w:rsidP="00A944D6">
      <w:pPr>
        <w:pStyle w:val="Heading1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Конкурс </w:t>
      </w:r>
      <w:proofErr w:type="spellStart"/>
      <w:r w:rsidRPr="008B6CAE">
        <w:rPr>
          <w:rFonts w:ascii="Arial" w:hAnsi="Arial" w:cs="Arial"/>
        </w:rPr>
        <w:t>за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изработка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на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документи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поврзани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со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јавни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политики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од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областа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на</w:t>
      </w:r>
      <w:proofErr w:type="spellEnd"/>
      <w:r w:rsidRPr="008B6CAE">
        <w:rPr>
          <w:rFonts w:ascii="Arial" w:hAnsi="Arial" w:cs="Arial"/>
        </w:rPr>
        <w:t xml:space="preserve"> </w:t>
      </w:r>
      <w:proofErr w:type="spellStart"/>
      <w:r w:rsidRPr="008B6CAE">
        <w:rPr>
          <w:rFonts w:ascii="Arial" w:hAnsi="Arial" w:cs="Arial"/>
        </w:rPr>
        <w:t>антикорупцијата</w:t>
      </w:r>
      <w:proofErr w:type="spellEnd"/>
      <w:r w:rsidRPr="008B6CAE">
        <w:rPr>
          <w:rFonts w:ascii="Arial" w:hAnsi="Arial" w:cs="Arial"/>
        </w:rPr>
        <w:t xml:space="preserve"> </w:t>
      </w:r>
      <w:r w:rsidR="00A749BE">
        <w:rPr>
          <w:rFonts w:ascii="Arial" w:hAnsi="Arial" w:cs="Arial"/>
          <w:lang w:val="mk-MK"/>
        </w:rPr>
        <w:t>и владеење на правото</w:t>
      </w:r>
    </w:p>
    <w:p w:rsidR="00CA2585" w:rsidRPr="00EF6E21" w:rsidRDefault="00CA2585" w:rsidP="00CA2585">
      <w:pPr>
        <w:rPr>
          <w:rFonts w:cs="Arial"/>
          <w:lang w:val="en-US"/>
        </w:rPr>
      </w:pPr>
    </w:p>
    <w:p w:rsidR="00CA2585" w:rsidRPr="00EF6E21" w:rsidRDefault="00CA2585" w:rsidP="00CA2585">
      <w:pPr>
        <w:pStyle w:val="Heading1"/>
        <w:rPr>
          <w:rFonts w:ascii="Arial" w:hAnsi="Arial" w:cs="Arial"/>
        </w:rPr>
      </w:pPr>
      <w:r w:rsidRPr="00EF6E21">
        <w:rPr>
          <w:rFonts w:ascii="Arial" w:hAnsi="Arial" w:cs="Arial"/>
        </w:rPr>
        <w:t>ПРИЈАВА</w:t>
      </w:r>
    </w:p>
    <w:p w:rsidR="005F157A" w:rsidRPr="00EF6E21" w:rsidRDefault="005F157A" w:rsidP="005F157A">
      <w:pPr>
        <w:rPr>
          <w:rFonts w:cs="Arial"/>
          <w:sz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"/>
        <w:gridCol w:w="734"/>
        <w:gridCol w:w="857"/>
        <w:gridCol w:w="2554"/>
        <w:gridCol w:w="190"/>
        <w:gridCol w:w="327"/>
        <w:gridCol w:w="462"/>
        <w:gridCol w:w="413"/>
        <w:gridCol w:w="273"/>
        <w:gridCol w:w="804"/>
        <w:gridCol w:w="1327"/>
        <w:gridCol w:w="1508"/>
      </w:tblGrid>
      <w:tr w:rsidR="00CA2585" w:rsidRPr="00EF6E21" w:rsidTr="00560301">
        <w:trPr>
          <w:trHeight w:val="340"/>
        </w:trPr>
        <w:tc>
          <w:tcPr>
            <w:tcW w:w="10683" w:type="dxa"/>
            <w:gridSpan w:val="12"/>
            <w:shd w:val="clear" w:color="auto" w:fill="E5DFEC"/>
            <w:vAlign w:val="bottom"/>
          </w:tcPr>
          <w:p w:rsidR="00CA2585" w:rsidRPr="006E236D" w:rsidRDefault="00CA2585" w:rsidP="005162BA">
            <w:pPr>
              <w:pStyle w:val="Heading2"/>
              <w:rPr>
                <w:rFonts w:ascii="Arial" w:hAnsi="Arial" w:cs="Arial"/>
                <w:lang w:val="en-US" w:eastAsia="en-US"/>
              </w:rPr>
            </w:pPr>
            <w:r w:rsidRPr="00EF6E21">
              <w:rPr>
                <w:rFonts w:ascii="Arial" w:hAnsi="Arial" w:cs="Arial"/>
                <w:lang w:eastAsia="en-US"/>
              </w:rPr>
              <w:t>ПОДАТОЦИ ЗА КАНДИДАТОТ</w:t>
            </w:r>
            <w:r w:rsidR="006E236D"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</w:tr>
      <w:tr w:rsidR="005162BA" w:rsidRPr="00EF6E21" w:rsidTr="00FB5FE3">
        <w:trPr>
          <w:trHeight w:val="340"/>
        </w:trPr>
        <w:tc>
          <w:tcPr>
            <w:tcW w:w="2642" w:type="dxa"/>
            <w:gridSpan w:val="3"/>
            <w:vAlign w:val="bottom"/>
          </w:tcPr>
          <w:p w:rsidR="005162BA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Име на организација</w:t>
            </w:r>
          </w:p>
        </w:tc>
        <w:tc>
          <w:tcPr>
            <w:tcW w:w="8041" w:type="dxa"/>
            <w:gridSpan w:val="9"/>
            <w:tcBorders>
              <w:bottom w:val="single" w:sz="4" w:space="0" w:color="A6A6A6"/>
            </w:tcBorders>
            <w:vAlign w:val="bottom"/>
          </w:tcPr>
          <w:p w:rsidR="005162BA" w:rsidRPr="00EF6E21" w:rsidRDefault="005162BA" w:rsidP="005162BA">
            <w:pPr>
              <w:rPr>
                <w:rFonts w:cs="Arial"/>
              </w:rPr>
            </w:pPr>
          </w:p>
        </w:tc>
      </w:tr>
      <w:tr w:rsidR="00FC7503" w:rsidRPr="00EF6E21" w:rsidTr="00FB5FE3">
        <w:trPr>
          <w:trHeight w:val="340"/>
        </w:trPr>
        <w:tc>
          <w:tcPr>
            <w:tcW w:w="2642" w:type="dxa"/>
            <w:gridSpan w:val="3"/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8041" w:type="dxa"/>
            <w:gridSpan w:val="9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FB5FE3">
        <w:trPr>
          <w:trHeight w:val="340"/>
        </w:trPr>
        <w:tc>
          <w:tcPr>
            <w:tcW w:w="2642" w:type="dxa"/>
            <w:gridSpan w:val="3"/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Телефон:</w:t>
            </w:r>
          </w:p>
        </w:tc>
        <w:tc>
          <w:tcPr>
            <w:tcW w:w="282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6A6A6"/>
            </w:tcBorders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Е-пошта:</w:t>
            </w:r>
          </w:p>
        </w:tc>
        <w:tc>
          <w:tcPr>
            <w:tcW w:w="4002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FB5FE3">
        <w:trPr>
          <w:trHeight w:val="340"/>
        </w:trPr>
        <w:tc>
          <w:tcPr>
            <w:tcW w:w="2642" w:type="dxa"/>
            <w:gridSpan w:val="3"/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Образование:</w:t>
            </w:r>
          </w:p>
        </w:tc>
        <w:tc>
          <w:tcPr>
            <w:tcW w:w="8041" w:type="dxa"/>
            <w:gridSpan w:val="9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FB5FE3">
        <w:trPr>
          <w:trHeight w:val="340"/>
        </w:trPr>
        <w:tc>
          <w:tcPr>
            <w:tcW w:w="2642" w:type="dxa"/>
            <w:gridSpan w:val="3"/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Релевантно искуство:</w:t>
            </w:r>
          </w:p>
        </w:tc>
        <w:tc>
          <w:tcPr>
            <w:tcW w:w="8041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227"/>
        </w:trPr>
        <w:tc>
          <w:tcPr>
            <w:tcW w:w="10683" w:type="dxa"/>
            <w:gridSpan w:val="12"/>
            <w:tcBorders>
              <w:top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shd w:val="clear" w:color="auto" w:fill="E5DFEC"/>
            <w:vAlign w:val="bottom"/>
          </w:tcPr>
          <w:p w:rsidR="00FC7503" w:rsidRPr="00EF6E21" w:rsidRDefault="00FC7503" w:rsidP="005162BA">
            <w:pPr>
              <w:pStyle w:val="Heading2"/>
              <w:rPr>
                <w:rFonts w:ascii="Arial" w:hAnsi="Arial" w:cs="Arial"/>
                <w:lang w:eastAsia="en-US"/>
              </w:rPr>
            </w:pPr>
            <w:r w:rsidRPr="00EF6E21">
              <w:rPr>
                <w:rFonts w:ascii="Arial" w:hAnsi="Arial" w:cs="Arial"/>
                <w:lang w:eastAsia="en-US"/>
              </w:rPr>
              <w:t>ПОДАТОЦИ ЗА ПРИКАЗОТ НА СЛУЧАЈ</w:t>
            </w:r>
          </w:p>
        </w:tc>
      </w:tr>
      <w:tr w:rsidR="00FC7503" w:rsidRPr="00EF6E21" w:rsidTr="00FB5FE3">
        <w:trPr>
          <w:trHeight w:val="340"/>
        </w:trPr>
        <w:tc>
          <w:tcPr>
            <w:tcW w:w="1018" w:type="dxa"/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Предлог Тема:</w:t>
            </w:r>
          </w:p>
        </w:tc>
        <w:tc>
          <w:tcPr>
            <w:tcW w:w="9665" w:type="dxa"/>
            <w:gridSpan w:val="11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170"/>
        </w:trPr>
        <w:tc>
          <w:tcPr>
            <w:tcW w:w="10683" w:type="dxa"/>
            <w:gridSpan w:val="12"/>
            <w:vAlign w:val="center"/>
          </w:tcPr>
          <w:p w:rsidR="00FC7503" w:rsidRPr="00EF6E21" w:rsidRDefault="00FC7503" w:rsidP="00560301">
            <w:pPr>
              <w:jc w:val="center"/>
              <w:rPr>
                <w:rFonts w:cs="Arial"/>
                <w:sz w:val="16"/>
              </w:rPr>
            </w:pPr>
          </w:p>
        </w:tc>
      </w:tr>
      <w:tr w:rsidR="002071A9" w:rsidRPr="00EF6E21" w:rsidTr="00FB5FE3">
        <w:trPr>
          <w:trHeight w:val="454"/>
        </w:trPr>
        <w:tc>
          <w:tcPr>
            <w:tcW w:w="5796" w:type="dxa"/>
            <w:gridSpan w:val="6"/>
            <w:vAlign w:val="bottom"/>
          </w:tcPr>
          <w:p w:rsidR="002071A9" w:rsidRPr="00EF6E21" w:rsidRDefault="002071A9" w:rsidP="002071A9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Проблемите/прашања коишто ќе се третираат во текстот:</w:t>
            </w:r>
          </w:p>
        </w:tc>
        <w:tc>
          <w:tcPr>
            <w:tcW w:w="4887" w:type="dxa"/>
            <w:gridSpan w:val="6"/>
            <w:tcBorders>
              <w:bottom w:val="single" w:sz="4" w:space="0" w:color="A6A6A6"/>
            </w:tcBorders>
            <w:vAlign w:val="bottom"/>
          </w:tcPr>
          <w:p w:rsidR="002071A9" w:rsidRPr="00EF6E21" w:rsidRDefault="002071A9" w:rsidP="002071A9">
            <w:pPr>
              <w:rPr>
                <w:rFonts w:cs="Arial"/>
              </w:rPr>
            </w:pPr>
          </w:p>
        </w:tc>
      </w:tr>
      <w:tr w:rsidR="002071A9" w:rsidRPr="00EF6E21" w:rsidTr="00560301">
        <w:trPr>
          <w:trHeight w:val="340"/>
        </w:trPr>
        <w:tc>
          <w:tcPr>
            <w:tcW w:w="10683" w:type="dxa"/>
            <w:gridSpan w:val="12"/>
            <w:tcBorders>
              <w:bottom w:val="single" w:sz="4" w:space="0" w:color="A6A6A6"/>
            </w:tcBorders>
            <w:vAlign w:val="bottom"/>
          </w:tcPr>
          <w:p w:rsidR="002071A9" w:rsidRPr="00EF6E21" w:rsidRDefault="002071A9" w:rsidP="002071A9">
            <w:pPr>
              <w:rPr>
                <w:rFonts w:cs="Arial"/>
              </w:rPr>
            </w:pPr>
          </w:p>
        </w:tc>
      </w:tr>
      <w:tr w:rsidR="002071A9" w:rsidRPr="00EF6E21" w:rsidTr="00560301">
        <w:trPr>
          <w:trHeight w:val="340"/>
        </w:trPr>
        <w:tc>
          <w:tcPr>
            <w:tcW w:w="10683" w:type="dxa"/>
            <w:gridSpan w:val="1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2071A9" w:rsidRPr="00EF6E21" w:rsidRDefault="002071A9" w:rsidP="002071A9">
            <w:pPr>
              <w:rPr>
                <w:rFonts w:cs="Arial"/>
              </w:rPr>
            </w:pPr>
          </w:p>
        </w:tc>
      </w:tr>
      <w:tr w:rsidR="002071A9" w:rsidRPr="00EF6E21" w:rsidTr="00560301">
        <w:trPr>
          <w:trHeight w:val="340"/>
        </w:trPr>
        <w:tc>
          <w:tcPr>
            <w:tcW w:w="10683" w:type="dxa"/>
            <w:gridSpan w:val="1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2071A9" w:rsidRPr="00EF6E21" w:rsidRDefault="002071A9" w:rsidP="002071A9">
            <w:pPr>
              <w:rPr>
                <w:rFonts w:cs="Arial"/>
              </w:rPr>
            </w:pPr>
          </w:p>
        </w:tc>
      </w:tr>
      <w:tr w:rsidR="00FC7503" w:rsidRPr="00EF6E21" w:rsidTr="00FB5FE3">
        <w:trPr>
          <w:trHeight w:val="454"/>
        </w:trPr>
        <w:tc>
          <w:tcPr>
            <w:tcW w:w="5274" w:type="dxa"/>
            <w:gridSpan w:val="4"/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Предложена методологија за изработка на приказот:</w:t>
            </w:r>
          </w:p>
        </w:tc>
        <w:tc>
          <w:tcPr>
            <w:tcW w:w="5409" w:type="dxa"/>
            <w:gridSpan w:val="8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FB5FE3">
        <w:trPr>
          <w:trHeight w:val="340"/>
        </w:trPr>
        <w:tc>
          <w:tcPr>
            <w:tcW w:w="6963" w:type="dxa"/>
            <w:gridSpan w:val="9"/>
            <w:tcBorders>
              <w:top w:val="single" w:sz="4" w:space="0" w:color="A6A6A6"/>
            </w:tcBorders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Преглед на литературата која ќе се користи за изработка на приказот:</w:t>
            </w:r>
          </w:p>
        </w:tc>
        <w:tc>
          <w:tcPr>
            <w:tcW w:w="3720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FB5FE3">
        <w:trPr>
          <w:trHeight w:val="340"/>
        </w:trPr>
        <w:tc>
          <w:tcPr>
            <w:tcW w:w="6262" w:type="dxa"/>
            <w:gridSpan w:val="7"/>
            <w:tcBorders>
              <w:top w:val="single" w:sz="4" w:space="0" w:color="A6A6A6"/>
            </w:tcBorders>
            <w:vAlign w:val="bottom"/>
          </w:tcPr>
          <w:p w:rsidR="00FC7503" w:rsidRPr="00EF6E21" w:rsidRDefault="00FC7503" w:rsidP="00FC7503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 xml:space="preserve">Планирана големина на текстот – број на зборови:  </w:t>
            </w:r>
          </w:p>
        </w:tc>
        <w:tc>
          <w:tcPr>
            <w:tcW w:w="1533" w:type="dxa"/>
            <w:gridSpan w:val="3"/>
            <w:tcBorders>
              <w:top w:val="single" w:sz="4" w:space="0" w:color="A6A6A6"/>
            </w:tcBorders>
            <w:vAlign w:val="bottom"/>
          </w:tcPr>
          <w:p w:rsidR="00FC7503" w:rsidRPr="00EF6E21" w:rsidRDefault="00FC7503" w:rsidP="005374A8">
            <w:pPr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A6A6A6"/>
            </w:tcBorders>
            <w:vAlign w:val="bottom"/>
          </w:tcPr>
          <w:p w:rsidR="00FC7503" w:rsidRPr="00EF6E21" w:rsidRDefault="00FC7503" w:rsidP="005374A8">
            <w:pPr>
              <w:rPr>
                <w:rFonts w:cs="Arial"/>
              </w:rPr>
            </w:pPr>
            <w:r w:rsidRPr="00EF6E21">
              <w:rPr>
                <w:rFonts w:cs="Arial"/>
              </w:rPr>
              <w:sym w:font="Wingdings" w:char="F0A8"/>
            </w:r>
            <w:r w:rsidRPr="00EF6E21">
              <w:rPr>
                <w:rFonts w:cs="Arial"/>
              </w:rPr>
              <w:t xml:space="preserve"> ~ </w:t>
            </w:r>
            <w:r w:rsidRPr="00EF6E21">
              <w:rPr>
                <w:rFonts w:cs="Arial"/>
                <w:lang w:val="en-US"/>
              </w:rPr>
              <w:t>4</w:t>
            </w:r>
            <w:r w:rsidRPr="00EF6E21">
              <w:rPr>
                <w:rFonts w:cs="Arial"/>
              </w:rPr>
              <w:t xml:space="preserve">000         </w:t>
            </w:r>
          </w:p>
        </w:tc>
        <w:tc>
          <w:tcPr>
            <w:tcW w:w="1538" w:type="dxa"/>
            <w:tcBorders>
              <w:top w:val="single" w:sz="4" w:space="0" w:color="A6A6A6"/>
            </w:tcBorders>
            <w:vAlign w:val="bottom"/>
          </w:tcPr>
          <w:p w:rsidR="00FC7503" w:rsidRPr="00EF6E21" w:rsidRDefault="00FC7503" w:rsidP="005374A8">
            <w:pPr>
              <w:rPr>
                <w:rFonts w:cs="Arial"/>
              </w:rPr>
            </w:pPr>
            <w:r w:rsidRPr="00EF6E21">
              <w:rPr>
                <w:rFonts w:cs="Arial"/>
              </w:rPr>
              <w:sym w:font="Wingdings" w:char="F0A8"/>
            </w:r>
            <w:r w:rsidRPr="00EF6E21">
              <w:rPr>
                <w:rFonts w:cs="Arial"/>
              </w:rPr>
              <w:t xml:space="preserve"> ~ </w:t>
            </w:r>
            <w:r w:rsidRPr="00EF6E21">
              <w:rPr>
                <w:rFonts w:cs="Arial"/>
                <w:lang w:val="en-US"/>
              </w:rPr>
              <w:t>5</w:t>
            </w:r>
            <w:r w:rsidRPr="00EF6E21">
              <w:rPr>
                <w:rFonts w:cs="Arial"/>
              </w:rPr>
              <w:t>000</w:t>
            </w: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FB5FE3">
        <w:trPr>
          <w:trHeight w:val="340"/>
        </w:trPr>
        <w:tc>
          <w:tcPr>
            <w:tcW w:w="1765" w:type="dxa"/>
            <w:gridSpan w:val="2"/>
            <w:vAlign w:val="bottom"/>
          </w:tcPr>
          <w:p w:rsidR="00FC7503" w:rsidRPr="00EF6E21" w:rsidRDefault="00FC7503" w:rsidP="009450FA">
            <w:pPr>
              <w:pStyle w:val="a"/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Забелешка:</w:t>
            </w:r>
          </w:p>
        </w:tc>
        <w:tc>
          <w:tcPr>
            <w:tcW w:w="8918" w:type="dxa"/>
            <w:gridSpan w:val="10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  <w:tr w:rsidR="00FC7503" w:rsidRPr="00EF6E21" w:rsidTr="00560301">
        <w:trPr>
          <w:trHeight w:val="340"/>
        </w:trPr>
        <w:tc>
          <w:tcPr>
            <w:tcW w:w="10683" w:type="dxa"/>
            <w:gridSpan w:val="12"/>
            <w:tcBorders>
              <w:bottom w:val="single" w:sz="4" w:space="0" w:color="A6A6A6"/>
            </w:tcBorders>
            <w:vAlign w:val="bottom"/>
          </w:tcPr>
          <w:p w:rsidR="00FC7503" w:rsidRPr="00EF6E21" w:rsidRDefault="00FC7503" w:rsidP="005162BA">
            <w:pPr>
              <w:rPr>
                <w:rFonts w:cs="Arial"/>
              </w:rPr>
            </w:pPr>
          </w:p>
        </w:tc>
      </w:tr>
    </w:tbl>
    <w:p w:rsidR="00242823" w:rsidRDefault="00242823" w:rsidP="009450FA">
      <w:pPr>
        <w:pStyle w:val="a"/>
        <w:jc w:val="center"/>
        <w:rPr>
          <w:rFonts w:ascii="Arial" w:hAnsi="Arial" w:cs="Arial"/>
          <w:sz w:val="18"/>
        </w:rPr>
      </w:pPr>
    </w:p>
    <w:p w:rsidR="00242823" w:rsidRDefault="00242823" w:rsidP="009450FA">
      <w:pPr>
        <w:pStyle w:val="a"/>
        <w:jc w:val="center"/>
        <w:rPr>
          <w:rFonts w:ascii="Arial" w:hAnsi="Arial" w:cs="Arial"/>
          <w:sz w:val="18"/>
        </w:rPr>
      </w:pPr>
    </w:p>
    <w:p w:rsidR="005162BA" w:rsidRPr="00EF6E21" w:rsidRDefault="005162BA" w:rsidP="009450FA">
      <w:pPr>
        <w:pStyle w:val="a"/>
        <w:jc w:val="center"/>
        <w:rPr>
          <w:rFonts w:ascii="Arial" w:hAnsi="Arial" w:cs="Arial"/>
          <w:sz w:val="18"/>
        </w:rPr>
      </w:pPr>
      <w:r w:rsidRPr="00EF6E21">
        <w:rPr>
          <w:rFonts w:ascii="Arial" w:hAnsi="Arial" w:cs="Arial"/>
          <w:sz w:val="18"/>
        </w:rPr>
        <w:t>Доколку има потреба додадете редови во пријавата.</w:t>
      </w:r>
    </w:p>
    <w:p w:rsidR="005162BA" w:rsidRPr="00EF6E21" w:rsidRDefault="005162BA" w:rsidP="009450FA">
      <w:pPr>
        <w:pStyle w:val="a"/>
        <w:jc w:val="center"/>
        <w:rPr>
          <w:rFonts w:ascii="Arial" w:hAnsi="Arial" w:cs="Arial"/>
          <w:sz w:val="18"/>
        </w:rPr>
      </w:pPr>
      <w:r w:rsidRPr="00EF6E21">
        <w:rPr>
          <w:rFonts w:ascii="Arial" w:hAnsi="Arial" w:cs="Arial"/>
          <w:sz w:val="18"/>
        </w:rPr>
        <w:t xml:space="preserve">Пријавата заедно со </w:t>
      </w:r>
      <w:r w:rsidR="00FD2183" w:rsidRPr="00EF6E21">
        <w:rPr>
          <w:rFonts w:ascii="Arial" w:hAnsi="Arial" w:cs="Arial"/>
          <w:sz w:val="18"/>
        </w:rPr>
        <w:t>листата на анал</w:t>
      </w:r>
      <w:r w:rsidR="00A944D6">
        <w:rPr>
          <w:rFonts w:ascii="Arial" w:hAnsi="Arial" w:cs="Arial"/>
          <w:sz w:val="18"/>
        </w:rPr>
        <w:t>изи</w:t>
      </w:r>
      <w:r w:rsidR="00887405">
        <w:rPr>
          <w:rFonts w:ascii="Arial" w:hAnsi="Arial" w:cs="Arial"/>
          <w:sz w:val="18"/>
        </w:rPr>
        <w:t xml:space="preserve"> и публикации од областа на </w:t>
      </w:r>
      <w:r w:rsidR="008B381F" w:rsidRPr="008B381F">
        <w:rPr>
          <w:rFonts w:ascii="Arial" w:hAnsi="Arial" w:cs="Arial"/>
          <w:sz w:val="18"/>
        </w:rPr>
        <w:t>антикорупцијата и владеење на правото</w:t>
      </w:r>
      <w:bookmarkStart w:id="0" w:name="_GoBack"/>
      <w:bookmarkEnd w:id="0"/>
      <w:r w:rsidR="00FD2183" w:rsidRPr="00EF6E21">
        <w:rPr>
          <w:rFonts w:ascii="Arial" w:hAnsi="Arial" w:cs="Arial"/>
          <w:sz w:val="18"/>
        </w:rPr>
        <w:t xml:space="preserve">, како и работната </w:t>
      </w:r>
      <w:r w:rsidRPr="00EF6E21">
        <w:rPr>
          <w:rFonts w:ascii="Arial" w:hAnsi="Arial" w:cs="Arial"/>
          <w:sz w:val="18"/>
        </w:rPr>
        <w:t xml:space="preserve"> биографија испратете</w:t>
      </w:r>
      <w:r w:rsidR="00EF6E21">
        <w:rPr>
          <w:rFonts w:ascii="Arial" w:hAnsi="Arial" w:cs="Arial"/>
          <w:sz w:val="18"/>
        </w:rPr>
        <w:t xml:space="preserve"> ги на</w:t>
      </w:r>
      <w:r w:rsidR="00A03AE0">
        <w:rPr>
          <w:rFonts w:ascii="Arial" w:hAnsi="Arial" w:cs="Arial"/>
          <w:sz w:val="18"/>
          <w:lang w:val="en-US"/>
        </w:rPr>
        <w:t xml:space="preserve"> </w:t>
      </w:r>
      <w:hyperlink r:id="rId8" w:history="1">
        <w:r w:rsidR="006E236D" w:rsidRPr="006167EF">
          <w:rPr>
            <w:rStyle w:val="Hyperlink"/>
            <w:rFonts w:ascii="Arial" w:hAnsi="Arial" w:cs="Arial"/>
            <w:sz w:val="18"/>
            <w:lang w:val="en-US"/>
          </w:rPr>
          <w:t>job@transparency.mk</w:t>
        </w:r>
      </w:hyperlink>
      <w:r w:rsidR="006E236D">
        <w:rPr>
          <w:rFonts w:ascii="Arial" w:hAnsi="Arial" w:cs="Arial"/>
          <w:sz w:val="18"/>
          <w:lang w:val="en-US"/>
        </w:rPr>
        <w:t xml:space="preserve"> </w:t>
      </w:r>
      <w:r w:rsidR="00D9757C">
        <w:rPr>
          <w:rFonts w:ascii="Arial" w:hAnsi="Arial" w:cs="Arial"/>
          <w:sz w:val="18"/>
        </w:rPr>
        <w:t>не подоцна од</w:t>
      </w:r>
      <w:r w:rsidRPr="00EF6E21">
        <w:rPr>
          <w:rFonts w:ascii="Arial" w:hAnsi="Arial" w:cs="Arial"/>
          <w:sz w:val="18"/>
        </w:rPr>
        <w:t xml:space="preserve"> </w:t>
      </w:r>
      <w:r w:rsidR="006E236D">
        <w:rPr>
          <w:rFonts w:ascii="Arial" w:hAnsi="Arial" w:cs="Arial"/>
          <w:b/>
          <w:sz w:val="18"/>
          <w:lang w:val="en-US"/>
        </w:rPr>
        <w:t xml:space="preserve">15 </w:t>
      </w:r>
      <w:r w:rsidR="006E236D">
        <w:rPr>
          <w:rFonts w:ascii="Arial" w:hAnsi="Arial" w:cs="Arial"/>
          <w:b/>
          <w:sz w:val="18"/>
        </w:rPr>
        <w:t xml:space="preserve">март </w:t>
      </w:r>
      <w:r w:rsidR="00EF6E21">
        <w:rPr>
          <w:rFonts w:ascii="Arial" w:hAnsi="Arial" w:cs="Arial"/>
          <w:b/>
          <w:sz w:val="18"/>
        </w:rPr>
        <w:t>20</w:t>
      </w:r>
      <w:r w:rsidR="006D25FD">
        <w:rPr>
          <w:rFonts w:ascii="Arial" w:hAnsi="Arial" w:cs="Arial"/>
          <w:b/>
          <w:sz w:val="18"/>
        </w:rPr>
        <w:t>2</w:t>
      </w:r>
      <w:r w:rsidR="006E236D">
        <w:rPr>
          <w:rFonts w:ascii="Arial" w:hAnsi="Arial" w:cs="Arial"/>
          <w:b/>
          <w:sz w:val="18"/>
        </w:rPr>
        <w:t>4</w:t>
      </w:r>
      <w:r w:rsidR="00A579DA" w:rsidRPr="00EF6E21">
        <w:rPr>
          <w:rFonts w:ascii="Arial" w:hAnsi="Arial" w:cs="Arial"/>
          <w:b/>
          <w:sz w:val="18"/>
        </w:rPr>
        <w:t xml:space="preserve"> г</w:t>
      </w:r>
      <w:r w:rsidR="00A579DA" w:rsidRPr="00EF6E21">
        <w:rPr>
          <w:rFonts w:ascii="Arial" w:hAnsi="Arial" w:cs="Arial"/>
          <w:sz w:val="18"/>
        </w:rPr>
        <w:t xml:space="preserve">. </w:t>
      </w:r>
    </w:p>
    <w:sectPr w:rsidR="005162BA" w:rsidRPr="00EF6E21" w:rsidSect="00242823">
      <w:headerReference w:type="default" r:id="rId9"/>
      <w:pgSz w:w="11907" w:h="16840" w:code="9"/>
      <w:pgMar w:top="1702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53" w:rsidRDefault="00A53753" w:rsidP="003229D2">
      <w:r>
        <w:separator/>
      </w:r>
    </w:p>
  </w:endnote>
  <w:endnote w:type="continuationSeparator" w:id="0">
    <w:p w:rsidR="00A53753" w:rsidRDefault="00A53753" w:rsidP="0032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53" w:rsidRDefault="00A53753" w:rsidP="003229D2">
      <w:r>
        <w:separator/>
      </w:r>
    </w:p>
  </w:footnote>
  <w:footnote w:type="continuationSeparator" w:id="0">
    <w:p w:rsidR="00A53753" w:rsidRDefault="00A53753" w:rsidP="0032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23" w:rsidRDefault="00E26381" w:rsidP="003229D2">
    <w:pPr>
      <w:pStyle w:val="Header"/>
    </w:pPr>
    <w:r>
      <w:t xml:space="preserve">                                                                 </w:t>
    </w:r>
  </w:p>
  <w:p w:rsidR="00B8395A" w:rsidRPr="003229D2" w:rsidRDefault="00A749BE" w:rsidP="00242823">
    <w:pPr>
      <w:pStyle w:val="Header"/>
      <w:tabs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2124075</wp:posOffset>
          </wp:positionH>
          <wp:positionV relativeFrom="paragraph">
            <wp:posOffset>21590</wp:posOffset>
          </wp:positionV>
          <wp:extent cx="2571750" cy="714375"/>
          <wp:effectExtent l="0" t="0" r="0" b="9525"/>
          <wp:wrapTight wrapText="bothSides">
            <wp:wrapPolygon edited="0">
              <wp:start x="0" y="0"/>
              <wp:lineTo x="0" y="21312"/>
              <wp:lineTo x="21440" y="21312"/>
              <wp:lineTo x="21440" y="0"/>
              <wp:lineTo x="0" y="0"/>
            </wp:wrapPolygon>
          </wp:wrapTight>
          <wp:docPr id="2" name="Picture 2" descr="ti-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-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823">
      <w:tab/>
    </w:r>
    <w:r w:rsidR="00242823"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842"/>
    <w:multiLevelType w:val="hybridMultilevel"/>
    <w:tmpl w:val="9EB4E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9389B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2AA3FE">
      <w:start w:val="5"/>
      <w:numFmt w:val="lowerLetter"/>
      <w:lvlText w:val="%4)"/>
      <w:lvlJc w:val="left"/>
      <w:pPr>
        <w:tabs>
          <w:tab w:val="num" w:pos="2955"/>
        </w:tabs>
        <w:ind w:left="2955" w:hanging="435"/>
      </w:pPr>
      <w:rPr>
        <w:rFonts w:ascii="Arial" w:eastAsia="MS Mincho" w:hAnsi="Arial" w:hint="default"/>
        <w:sz w:val="20"/>
      </w:rPr>
    </w:lvl>
    <w:lvl w:ilvl="4" w:tplc="102A737A">
      <w:start w:val="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47F05"/>
    <w:multiLevelType w:val="hybridMultilevel"/>
    <w:tmpl w:val="66C03336"/>
    <w:lvl w:ilvl="0" w:tplc="FFFFFFFF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551E20"/>
    <w:multiLevelType w:val="hybridMultilevel"/>
    <w:tmpl w:val="D234A7CA"/>
    <w:lvl w:ilvl="0" w:tplc="E470501E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4555CF"/>
    <w:multiLevelType w:val="hybridMultilevel"/>
    <w:tmpl w:val="24A0584E"/>
    <w:lvl w:ilvl="0" w:tplc="597EB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7A"/>
    <w:rsid w:val="0005407C"/>
    <w:rsid w:val="00056BDE"/>
    <w:rsid w:val="00067278"/>
    <w:rsid w:val="001E1A39"/>
    <w:rsid w:val="002071A9"/>
    <w:rsid w:val="00234308"/>
    <w:rsid w:val="00242823"/>
    <w:rsid w:val="00243D4E"/>
    <w:rsid w:val="00246359"/>
    <w:rsid w:val="00247B4F"/>
    <w:rsid w:val="00254E23"/>
    <w:rsid w:val="00264DE4"/>
    <w:rsid w:val="002756A6"/>
    <w:rsid w:val="00291362"/>
    <w:rsid w:val="002D4E58"/>
    <w:rsid w:val="003229D2"/>
    <w:rsid w:val="00332EEF"/>
    <w:rsid w:val="00335A68"/>
    <w:rsid w:val="00355677"/>
    <w:rsid w:val="003649A3"/>
    <w:rsid w:val="003D4A26"/>
    <w:rsid w:val="00413FDB"/>
    <w:rsid w:val="00431828"/>
    <w:rsid w:val="004332B4"/>
    <w:rsid w:val="00471A72"/>
    <w:rsid w:val="0047485E"/>
    <w:rsid w:val="004B0316"/>
    <w:rsid w:val="004D36B6"/>
    <w:rsid w:val="005162BA"/>
    <w:rsid w:val="00520639"/>
    <w:rsid w:val="00523A7E"/>
    <w:rsid w:val="005374A8"/>
    <w:rsid w:val="00537A64"/>
    <w:rsid w:val="00554857"/>
    <w:rsid w:val="00560301"/>
    <w:rsid w:val="0059682A"/>
    <w:rsid w:val="005B4B5D"/>
    <w:rsid w:val="005B516A"/>
    <w:rsid w:val="005E5B70"/>
    <w:rsid w:val="005E6723"/>
    <w:rsid w:val="005E7A1D"/>
    <w:rsid w:val="005F157A"/>
    <w:rsid w:val="006566BB"/>
    <w:rsid w:val="006610FB"/>
    <w:rsid w:val="0067551F"/>
    <w:rsid w:val="006B15B9"/>
    <w:rsid w:val="006D25FD"/>
    <w:rsid w:val="006E236D"/>
    <w:rsid w:val="00710B2C"/>
    <w:rsid w:val="00802D58"/>
    <w:rsid w:val="00887405"/>
    <w:rsid w:val="008A341F"/>
    <w:rsid w:val="008B381F"/>
    <w:rsid w:val="00944F73"/>
    <w:rsid w:val="009450FA"/>
    <w:rsid w:val="00970706"/>
    <w:rsid w:val="00974F43"/>
    <w:rsid w:val="009D1E39"/>
    <w:rsid w:val="00A010F1"/>
    <w:rsid w:val="00A03AE0"/>
    <w:rsid w:val="00A16AD6"/>
    <w:rsid w:val="00A35DD5"/>
    <w:rsid w:val="00A53753"/>
    <w:rsid w:val="00A56CB2"/>
    <w:rsid w:val="00A579DA"/>
    <w:rsid w:val="00A749BE"/>
    <w:rsid w:val="00A944D6"/>
    <w:rsid w:val="00B8395A"/>
    <w:rsid w:val="00BB3A19"/>
    <w:rsid w:val="00BB55E6"/>
    <w:rsid w:val="00BC08C9"/>
    <w:rsid w:val="00BE1E9F"/>
    <w:rsid w:val="00CA2585"/>
    <w:rsid w:val="00CE6C11"/>
    <w:rsid w:val="00D06590"/>
    <w:rsid w:val="00D12EAE"/>
    <w:rsid w:val="00D153D1"/>
    <w:rsid w:val="00D47135"/>
    <w:rsid w:val="00D52242"/>
    <w:rsid w:val="00D7199C"/>
    <w:rsid w:val="00D871BD"/>
    <w:rsid w:val="00D9757C"/>
    <w:rsid w:val="00DD5865"/>
    <w:rsid w:val="00DE6650"/>
    <w:rsid w:val="00E25812"/>
    <w:rsid w:val="00E26381"/>
    <w:rsid w:val="00E51996"/>
    <w:rsid w:val="00E669D7"/>
    <w:rsid w:val="00E85396"/>
    <w:rsid w:val="00EF6E21"/>
    <w:rsid w:val="00F112B4"/>
    <w:rsid w:val="00F656A1"/>
    <w:rsid w:val="00FB5FE3"/>
    <w:rsid w:val="00FB6327"/>
    <w:rsid w:val="00FC7503"/>
    <w:rsid w:val="00FD2183"/>
    <w:rsid w:val="00FE16A1"/>
    <w:rsid w:val="00FE2AE8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989BFE-45D3-4BAA-911F-B554B1C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DE"/>
    <w:rPr>
      <w:rFonts w:ascii="Arial" w:hAnsi="Arial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57A"/>
    <w:pPr>
      <w:keepNext/>
      <w:keepLines/>
      <w:jc w:val="center"/>
      <w:outlineLvl w:val="0"/>
    </w:pPr>
    <w:rPr>
      <w:rFonts w:ascii="Times New Roman" w:eastAsia="MS Gothic" w:hAnsi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BDE"/>
    <w:pPr>
      <w:keepNext/>
      <w:keepLines/>
      <w:spacing w:before="60" w:after="60"/>
      <w:outlineLvl w:val="1"/>
    </w:pPr>
    <w:rPr>
      <w:rFonts w:ascii="Times New Roman" w:eastAsia="MS Gothic" w:hAnsi="Times New Roman"/>
      <w:b/>
      <w:bCs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15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157A"/>
    <w:rPr>
      <w:rFonts w:ascii="Times New Roman" w:eastAsia="MS Gothic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F157A"/>
    <w:pPr>
      <w:ind w:left="720"/>
      <w:contextualSpacing/>
    </w:pPr>
  </w:style>
  <w:style w:type="character" w:styleId="Hyperlink">
    <w:name w:val="Hyperlink"/>
    <w:uiPriority w:val="99"/>
    <w:unhideWhenUsed/>
    <w:rsid w:val="00471A7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056BDE"/>
    <w:rPr>
      <w:rFonts w:ascii="Times New Roman" w:eastAsia="MS Gothic" w:hAnsi="Times New Roman" w:cs="Times New Roman"/>
      <w:b/>
      <w:bCs/>
      <w:szCs w:val="26"/>
      <w:lang w:val="mk-MK"/>
    </w:rPr>
  </w:style>
  <w:style w:type="table" w:styleId="TableGrid">
    <w:name w:val="Table Grid"/>
    <w:basedOn w:val="TableNormal"/>
    <w:uiPriority w:val="59"/>
    <w:rsid w:val="00CA2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текст"/>
    <w:basedOn w:val="Normal"/>
    <w:qFormat/>
    <w:rsid w:val="009450FA"/>
    <w:rPr>
      <w:rFonts w:ascii="Tahoma" w:hAnsi="Tahoma" w:cs="Tahoma"/>
      <w:i/>
    </w:rPr>
  </w:style>
  <w:style w:type="character" w:styleId="CommentReference">
    <w:name w:val="annotation reference"/>
    <w:uiPriority w:val="99"/>
    <w:semiHidden/>
    <w:unhideWhenUsed/>
    <w:rsid w:val="00CE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C11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CE6C11"/>
    <w:rPr>
      <w:rFonts w:ascii="Arial" w:hAnsi="Arial"/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6C11"/>
    <w:rPr>
      <w:rFonts w:ascii="Arial" w:hAnsi="Arial"/>
      <w:b/>
      <w:bCs/>
      <w:sz w:val="20"/>
      <w:szCs w:val="20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3229D2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rsid w:val="003229D2"/>
    <w:rPr>
      <w:rFonts w:ascii="Arial" w:hAnsi="Arial"/>
      <w:sz w:val="2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3229D2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3229D2"/>
    <w:rPr>
      <w:rFonts w:ascii="Arial" w:hAnsi="Arial"/>
      <w:sz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transparency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91B9-9DFB-444C-9C69-C7C33BE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mailto:msunchevska@transparency.mk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Janevska Deleva</dc:creator>
  <cp:keywords/>
  <cp:lastModifiedBy>Marija</cp:lastModifiedBy>
  <cp:revision>6</cp:revision>
  <dcterms:created xsi:type="dcterms:W3CDTF">2020-11-23T12:24:00Z</dcterms:created>
  <dcterms:modified xsi:type="dcterms:W3CDTF">2024-02-13T10:10:00Z</dcterms:modified>
</cp:coreProperties>
</file>